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28742" w14:textId="77777777" w:rsidR="00275D2C" w:rsidRPr="00657C54" w:rsidRDefault="00635A8B" w:rsidP="00275D2C">
      <w:pPr>
        <w:pStyle w:val="Title"/>
        <w:spacing w:after="20"/>
      </w:pPr>
      <w:r w:rsidRPr="00657C54">
        <w:rPr>
          <w:noProof/>
          <w:lang w:eastAsia="lt-LT"/>
        </w:rPr>
        <w:drawing>
          <wp:inline distT="0" distB="0" distL="0" distR="0" wp14:anchorId="5DFAEFEB" wp14:editId="7ED2F72A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BF26" w14:textId="77777777" w:rsidR="00275D2C" w:rsidRPr="007A7551" w:rsidRDefault="00275D2C" w:rsidP="00275D2C">
      <w:pPr>
        <w:pStyle w:val="Title"/>
        <w:spacing w:after="20"/>
        <w:rPr>
          <w:sz w:val="28"/>
          <w:szCs w:val="28"/>
        </w:rPr>
      </w:pPr>
      <w:r w:rsidRPr="007A7551">
        <w:rPr>
          <w:sz w:val="28"/>
          <w:szCs w:val="28"/>
        </w:rPr>
        <w:t xml:space="preserve"> </w:t>
      </w:r>
    </w:p>
    <w:p w14:paraId="57F0FC48" w14:textId="77777777"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657C54">
        <w:rPr>
          <w:rFonts w:ascii="Times New Roman" w:hAnsi="Times New Roman"/>
          <w:b/>
          <w:sz w:val="28"/>
          <w:lang w:val="lt-LT"/>
        </w:rPr>
        <w:t>LIETUVOS RESPUBLIKOS ŠVIETIMO</w:t>
      </w:r>
      <w:r w:rsidR="00C87C45">
        <w:rPr>
          <w:rFonts w:ascii="Times New Roman" w:hAnsi="Times New Roman"/>
          <w:b/>
          <w:sz w:val="28"/>
          <w:lang w:val="lt-LT"/>
        </w:rPr>
        <w:t>,</w:t>
      </w:r>
      <w:r w:rsidRPr="00657C54">
        <w:rPr>
          <w:rFonts w:ascii="Times New Roman" w:hAnsi="Times New Roman"/>
          <w:b/>
          <w:sz w:val="28"/>
          <w:lang w:val="lt-LT"/>
        </w:rPr>
        <w:t xml:space="preserve"> MOKSLO</w:t>
      </w:r>
      <w:r w:rsidR="00C87C45" w:rsidRPr="00657C54">
        <w:rPr>
          <w:rFonts w:ascii="Times New Roman" w:hAnsi="Times New Roman"/>
          <w:b/>
          <w:sz w:val="28"/>
          <w:lang w:val="lt-LT"/>
        </w:rPr>
        <w:t xml:space="preserve"> IR</w:t>
      </w:r>
      <w:r w:rsidR="00C87C45">
        <w:rPr>
          <w:rFonts w:ascii="Times New Roman" w:hAnsi="Times New Roman"/>
          <w:b/>
          <w:sz w:val="28"/>
          <w:lang w:val="lt-LT"/>
        </w:rPr>
        <w:t xml:space="preserve"> SPORTO</w:t>
      </w:r>
      <w:r w:rsidRPr="00657C54">
        <w:rPr>
          <w:rFonts w:ascii="Times New Roman" w:hAnsi="Times New Roman"/>
          <w:b/>
          <w:sz w:val="28"/>
          <w:lang w:val="lt-LT"/>
        </w:rPr>
        <w:t xml:space="preserve"> MINISTERIJA</w:t>
      </w:r>
    </w:p>
    <w:p w14:paraId="530B2A13" w14:textId="77777777"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14:paraId="6E5A0586" w14:textId="77777777" w:rsidR="00337854" w:rsidRDefault="00337854" w:rsidP="00337854">
      <w:pPr>
        <w:pStyle w:val="Footer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 xml:space="preserve"> g. 2, </w:t>
      </w:r>
      <w:r w:rsidR="003A49F7" w:rsidRPr="003A49F7">
        <w:rPr>
          <w:rFonts w:ascii="Times New Roman" w:hAnsi="Times New Roman"/>
          <w:sz w:val="18"/>
          <w:szCs w:val="18"/>
          <w:lang w:val="lt-LT"/>
        </w:rPr>
        <w:t>01124</w:t>
      </w:r>
      <w:r>
        <w:rPr>
          <w:rFonts w:ascii="Times New Roman" w:hAnsi="Times New Roman"/>
          <w:sz w:val="18"/>
          <w:szCs w:val="18"/>
          <w:lang w:val="lt-LT"/>
        </w:rPr>
        <w:t xml:space="preserve"> </w:t>
      </w:r>
      <w:smartTag w:uri="urn:schemas-tilde-lv/tildestengine" w:element="firmas">
        <w:r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>
        <w:rPr>
          <w:rFonts w:ascii="Times New Roman" w:hAnsi="Times New Roman"/>
          <w:sz w:val="18"/>
          <w:szCs w:val="18"/>
          <w:lang w:val="lt-LT"/>
        </w:rPr>
        <w:t xml:space="preserve">, tel. (8 5) 219 1225/219 1152, el. p. </w:t>
      </w:r>
      <w:proofErr w:type="spellStart"/>
      <w:r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 xml:space="preserve">, http://www.smm.lt. Duomenys kaupiami ir saugomi Juridinių asmenų registre, kodas </w:t>
      </w:r>
      <w:r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14:paraId="0E92D1BB" w14:textId="77777777" w:rsidR="00337854" w:rsidRDefault="00337854" w:rsidP="00337854">
      <w:pPr>
        <w:pStyle w:val="Footer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>. LT30 7300 0100 0245 7205 „Swedbank“, AB, kod</w:t>
      </w:r>
      <w:smartTag w:uri="urn:schemas-microsoft-com:office:smarttags" w:element="PersonName">
        <w:r>
          <w:rPr>
            <w:rFonts w:ascii="Times New Roman" w:hAnsi="Times New Roman"/>
            <w:sz w:val="18"/>
            <w:szCs w:val="18"/>
            <w:lang w:val="lt-LT"/>
          </w:rPr>
          <w:t>a</w:t>
        </w:r>
      </w:smartTag>
      <w:r>
        <w:rPr>
          <w:rFonts w:ascii="Times New Roman" w:hAnsi="Times New Roman"/>
          <w:sz w:val="18"/>
          <w:szCs w:val="18"/>
          <w:lang w:val="lt-LT"/>
        </w:rPr>
        <w:t>s 73000</w:t>
      </w:r>
    </w:p>
    <w:p w14:paraId="3184A3B7" w14:textId="77777777" w:rsidR="00275D2C" w:rsidRPr="000A764D" w:rsidRDefault="00275D2C" w:rsidP="00275D2C">
      <w:pPr>
        <w:rPr>
          <w:sz w:val="24"/>
          <w:lang w:val="lt-LT"/>
        </w:rPr>
      </w:pPr>
      <w:r w:rsidRPr="000A764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275D2C" w:rsidRPr="000A764D" w14:paraId="1A9E92F1" w14:textId="77777777" w:rsidTr="00AD6995">
        <w:tc>
          <w:tcPr>
            <w:tcW w:w="3369" w:type="dxa"/>
          </w:tcPr>
          <w:p w14:paraId="5946D640" w14:textId="77777777" w:rsidR="00275D2C" w:rsidRPr="000A764D" w:rsidRDefault="00FF5934" w:rsidP="00B50EFA">
            <w:pPr>
              <w:pStyle w:val="Footer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Vilniaus rajono savivaldybės administracijai</w:t>
            </w:r>
          </w:p>
        </w:tc>
        <w:tc>
          <w:tcPr>
            <w:tcW w:w="1984" w:type="dxa"/>
          </w:tcPr>
          <w:p w14:paraId="0D963C5B" w14:textId="77777777" w:rsidR="00275D2C" w:rsidRPr="000A764D" w:rsidRDefault="00275D2C" w:rsidP="00B50EFA">
            <w:pPr>
              <w:pStyle w:val="Footer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14:paraId="57962023" w14:textId="77777777" w:rsidR="00275D2C" w:rsidRPr="000A764D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0" w:name="Data"/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20</w:t>
            </w:r>
            <w:r w:rsidR="00651849">
              <w:rPr>
                <w:rFonts w:ascii="Times New Roman" w:hAnsi="Times New Roman"/>
                <w:noProof/>
                <w:sz w:val="24"/>
                <w:lang w:val="lt-LT"/>
              </w:rPr>
              <w:t>2</w:t>
            </w:r>
            <w:r w:rsidR="0065146D">
              <w:rPr>
                <w:rFonts w:ascii="Times New Roman" w:hAnsi="Times New Roman"/>
                <w:noProof/>
                <w:sz w:val="24"/>
                <w:lang w:val="lt-LT"/>
              </w:rPr>
              <w:t>1</w:t>
            </w:r>
            <w:r w:rsidR="00420049">
              <w:rPr>
                <w:rFonts w:ascii="Times New Roman" w:hAnsi="Times New Roman"/>
                <w:noProof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-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 </w:t>
            </w:r>
            <w:r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-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</w:p>
          <w:p w14:paraId="355BB795" w14:textId="77777777" w:rsidR="00275D2C" w:rsidRPr="000A764D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Į 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</w:p>
        </w:tc>
      </w:tr>
    </w:tbl>
    <w:p w14:paraId="2350B3BD" w14:textId="486E7EF7"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75D2C" w:rsidRPr="000A764D" w14:paraId="7020B2AE" w14:textId="77777777" w:rsidTr="00B50EFA">
        <w:tc>
          <w:tcPr>
            <w:tcW w:w="9855" w:type="dxa"/>
          </w:tcPr>
          <w:p w14:paraId="77573926" w14:textId="77777777" w:rsidR="00275D2C" w:rsidRDefault="00275D2C" w:rsidP="00FF5934">
            <w:pPr>
              <w:spacing w:after="20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bookmarkStart w:id="2" w:name="_GoBack"/>
            <w:r w:rsidRPr="007252C5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8B1C40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tvAR</w:t>
            </w:r>
            <w:r w:rsidR="00FF5934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kos aprašo pakeitimų</w:t>
            </w:r>
          </w:p>
          <w:bookmarkEnd w:id="2"/>
          <w:p w14:paraId="6A0C2CD4" w14:textId="79561B03" w:rsidR="00AD6995" w:rsidRPr="007252C5" w:rsidRDefault="00AD6995" w:rsidP="00FF5934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</w:p>
        </w:tc>
      </w:tr>
    </w:tbl>
    <w:p w14:paraId="55EC5FD5" w14:textId="77777777" w:rsidR="00FF5934" w:rsidRDefault="00FF5934" w:rsidP="00FF5934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 w:rsidRPr="001A613E">
        <w:rPr>
          <w:rFonts w:ascii="Times New Roman" w:hAnsi="Times New Roman"/>
          <w:sz w:val="24"/>
          <w:lang w:val="lt-LT"/>
        </w:rPr>
        <w:t>Švietimo, mokslo ir sporto ministerija</w:t>
      </w:r>
      <w:r>
        <w:rPr>
          <w:rFonts w:ascii="Times New Roman" w:hAnsi="Times New Roman"/>
          <w:sz w:val="24"/>
          <w:lang w:val="lt-LT"/>
        </w:rPr>
        <w:t xml:space="preserve"> (toliau – ŠMSM)</w:t>
      </w:r>
      <w:r w:rsidRPr="001A613E">
        <w:rPr>
          <w:rFonts w:ascii="Times New Roman" w:hAnsi="Times New Roman"/>
          <w:sz w:val="24"/>
          <w:lang w:val="lt-LT"/>
        </w:rPr>
        <w:t>, siekdama  skaidraus vaikų priėmimo  į ikimokyklinio ir priešmokyklinio ugdymo grupes</w:t>
      </w:r>
      <w:r>
        <w:rPr>
          <w:rFonts w:ascii="Times New Roman" w:hAnsi="Times New Roman"/>
          <w:sz w:val="24"/>
          <w:lang w:val="lt-LT"/>
        </w:rPr>
        <w:t xml:space="preserve"> Vilniaus rajono teritorijoje veikiančiose švietimo įstaigose</w:t>
      </w:r>
      <w:r w:rsidRPr="001A613E">
        <w:rPr>
          <w:rFonts w:ascii="Times New Roman" w:hAnsi="Times New Roman"/>
          <w:sz w:val="24"/>
          <w:lang w:val="lt-LT"/>
        </w:rPr>
        <w:t>,</w:t>
      </w:r>
      <w:r w:rsidR="008B1C40">
        <w:rPr>
          <w:rFonts w:ascii="Times New Roman" w:hAnsi="Times New Roman"/>
          <w:sz w:val="24"/>
          <w:lang w:val="lt-LT"/>
        </w:rPr>
        <w:t xml:space="preserve"> kuriose įgyvendina savininko teises ir pareigas,</w:t>
      </w:r>
      <w:r w:rsidRPr="001A613E">
        <w:rPr>
          <w:rFonts w:ascii="Times New Roman" w:hAnsi="Times New Roman"/>
          <w:sz w:val="24"/>
          <w:lang w:val="lt-LT"/>
        </w:rPr>
        <w:t xml:space="preserve">  </w:t>
      </w:r>
      <w:r w:rsidR="009E7D24">
        <w:rPr>
          <w:rFonts w:ascii="Times New Roman" w:hAnsi="Times New Roman"/>
          <w:sz w:val="24"/>
          <w:lang w:val="lt-LT"/>
        </w:rPr>
        <w:t xml:space="preserve">jungiasi prie bendros </w:t>
      </w:r>
      <w:r w:rsidRPr="001A613E">
        <w:rPr>
          <w:rFonts w:ascii="Times New Roman" w:hAnsi="Times New Roman"/>
          <w:sz w:val="24"/>
          <w:lang w:val="lt-LT"/>
        </w:rPr>
        <w:t xml:space="preserve">vaikų priėmimo į ikimokyklinio ir priešmokyklinio ugdymo grupes organizavimo </w:t>
      </w:r>
      <w:r w:rsidR="009E7D24">
        <w:rPr>
          <w:rFonts w:ascii="Times New Roman" w:hAnsi="Times New Roman"/>
          <w:sz w:val="24"/>
          <w:lang w:val="lt-LT"/>
        </w:rPr>
        <w:t>tvarkos</w:t>
      </w:r>
      <w:r w:rsidRPr="001A613E">
        <w:rPr>
          <w:rFonts w:ascii="Times New Roman" w:hAnsi="Times New Roman"/>
          <w:sz w:val="24"/>
          <w:lang w:val="lt-LT"/>
        </w:rPr>
        <w:t>.</w:t>
      </w:r>
    </w:p>
    <w:p w14:paraId="68254212" w14:textId="3BFDD130" w:rsidR="008B1C40" w:rsidRDefault="009E7D24" w:rsidP="00FF5934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Šiuo metu į </w:t>
      </w:r>
      <w:proofErr w:type="spellStart"/>
      <w:r>
        <w:rPr>
          <w:rFonts w:ascii="Times New Roman" w:hAnsi="Times New Roman"/>
          <w:sz w:val="24"/>
          <w:lang w:val="lt-LT"/>
        </w:rPr>
        <w:t>manodienynas.lt</w:t>
      </w:r>
      <w:proofErr w:type="spellEnd"/>
      <w:r>
        <w:rPr>
          <w:rFonts w:ascii="Times New Roman" w:hAnsi="Times New Roman"/>
          <w:sz w:val="24"/>
          <w:lang w:val="lt-LT"/>
        </w:rPr>
        <w:t xml:space="preserve"> yra perkelta informacija apie ŠMSM įstaigas, turimas ikimokyklinio, priešmokyklinio ugdymo grupes, jas  lankančius vaikus</w:t>
      </w:r>
      <w:r w:rsidR="008B1C40">
        <w:rPr>
          <w:rFonts w:ascii="Times New Roman" w:hAnsi="Times New Roman"/>
          <w:sz w:val="24"/>
          <w:lang w:val="lt-LT"/>
        </w:rPr>
        <w:t xml:space="preserve">. Nauji </w:t>
      </w:r>
      <w:r w:rsidR="00BA777D">
        <w:rPr>
          <w:rFonts w:ascii="Times New Roman" w:hAnsi="Times New Roman"/>
          <w:sz w:val="24"/>
          <w:lang w:val="lt-LT"/>
        </w:rPr>
        <w:t xml:space="preserve">tėvų </w:t>
      </w:r>
      <w:r w:rsidR="008B1C40">
        <w:rPr>
          <w:rFonts w:ascii="Times New Roman" w:hAnsi="Times New Roman"/>
          <w:sz w:val="24"/>
          <w:lang w:val="lt-LT"/>
        </w:rPr>
        <w:t xml:space="preserve">prašymai dėl ikimokyklinio ir priešmokyklinio ugdymo yra teikiami elektroniniu būdu sistemoje </w:t>
      </w:r>
      <w:proofErr w:type="spellStart"/>
      <w:r w:rsidR="008B1C40">
        <w:rPr>
          <w:rFonts w:ascii="Times New Roman" w:hAnsi="Times New Roman"/>
          <w:sz w:val="24"/>
          <w:lang w:val="lt-LT"/>
        </w:rPr>
        <w:t>registruok.lt</w:t>
      </w:r>
      <w:proofErr w:type="spellEnd"/>
      <w:r w:rsidR="008B1C40">
        <w:rPr>
          <w:rFonts w:ascii="Times New Roman" w:hAnsi="Times New Roman"/>
          <w:sz w:val="24"/>
          <w:lang w:val="lt-LT"/>
        </w:rPr>
        <w:t xml:space="preserve">. </w:t>
      </w:r>
    </w:p>
    <w:p w14:paraId="7864A89E" w14:textId="1B0D9840" w:rsidR="00D92054" w:rsidRDefault="008B1C40" w:rsidP="00BB057C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Siekiant sklandaus </w:t>
      </w:r>
      <w:r w:rsidRPr="001A613E">
        <w:rPr>
          <w:rFonts w:ascii="Times New Roman" w:hAnsi="Times New Roman"/>
          <w:sz w:val="24"/>
          <w:lang w:val="lt-LT"/>
        </w:rPr>
        <w:t>Vil</w:t>
      </w:r>
      <w:r>
        <w:rPr>
          <w:rFonts w:ascii="Times New Roman" w:hAnsi="Times New Roman"/>
          <w:sz w:val="24"/>
          <w:lang w:val="lt-LT"/>
        </w:rPr>
        <w:t>niaus rajono savivaldybės tarybos</w:t>
      </w:r>
      <w:r w:rsidRPr="001A613E">
        <w:rPr>
          <w:rFonts w:ascii="Times New Roman" w:hAnsi="Times New Roman"/>
          <w:sz w:val="24"/>
          <w:lang w:val="lt-LT"/>
        </w:rPr>
        <w:t xml:space="preserve"> 2021 m. vasario  26 d. sprendimu T3-38  patvirtino  Centralizuoto vaikų priėmimo į Švietimo, mokslo ir sporto ministerijos ir Vilniaus rajono savivaldybės švietimo įstaigų ikimokyklinio ir priešmokyklinio ugdymo grupes </w:t>
      </w:r>
      <w:r>
        <w:rPr>
          <w:rFonts w:ascii="Times New Roman" w:hAnsi="Times New Roman"/>
          <w:sz w:val="24"/>
          <w:szCs w:val="24"/>
          <w:lang w:val="lt-LT"/>
        </w:rPr>
        <w:t xml:space="preserve">organizavimo tvarkos aprašo (toliau – Aprašas)  įgyvendinimo, </w:t>
      </w:r>
      <w:r w:rsidR="00C235EF">
        <w:rPr>
          <w:rFonts w:ascii="Times New Roman" w:hAnsi="Times New Roman"/>
          <w:sz w:val="24"/>
          <w:szCs w:val="24"/>
          <w:lang w:val="lt-LT"/>
        </w:rPr>
        <w:t>tėvų prašymų teikimo elektroninėje sistemoje</w:t>
      </w:r>
      <w:r w:rsidR="008F6010">
        <w:rPr>
          <w:rFonts w:ascii="Times New Roman" w:hAnsi="Times New Roman"/>
          <w:sz w:val="24"/>
          <w:szCs w:val="24"/>
          <w:lang w:val="lt-LT"/>
        </w:rPr>
        <w:t xml:space="preserve"> proceso</w:t>
      </w:r>
      <w:r w:rsidR="00C235EF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 xml:space="preserve">vaikų priėmimo į ikimokyklinio ir priešmokyklinio ugdymo grupes terminų sinchronizavimo,  prašome </w:t>
      </w:r>
      <w:r w:rsidR="00700383">
        <w:rPr>
          <w:rFonts w:ascii="Times New Roman" w:hAnsi="Times New Roman"/>
          <w:sz w:val="24"/>
          <w:szCs w:val="24"/>
          <w:lang w:val="lt-LT"/>
        </w:rPr>
        <w:t xml:space="preserve">laikinai 2021 m. </w:t>
      </w:r>
      <w:r>
        <w:rPr>
          <w:rFonts w:ascii="Times New Roman" w:hAnsi="Times New Roman"/>
          <w:sz w:val="24"/>
          <w:szCs w:val="24"/>
          <w:lang w:val="lt-LT"/>
        </w:rPr>
        <w:t>keisti šiuos Aprašo punktus juos formuluojant taip:</w:t>
      </w:r>
    </w:p>
    <w:p w14:paraId="48A5ADCF" w14:textId="19A61A45" w:rsidR="00BB057C" w:rsidRPr="00BB057C" w:rsidRDefault="00BA777D" w:rsidP="00BA777D">
      <w:pPr>
        <w:ind w:firstLine="124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1. „</w:t>
      </w:r>
      <w:r w:rsidR="00BB057C" w:rsidRPr="00BB057C">
        <w:rPr>
          <w:rFonts w:ascii="Times New Roman" w:hAnsi="Times New Roman"/>
          <w:sz w:val="24"/>
          <w:szCs w:val="24"/>
          <w:lang w:eastAsia="lt-LT"/>
        </w:rPr>
        <w:t>22. Į</w:t>
      </w:r>
      <w:r w:rsidR="00E6542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65422">
        <w:rPr>
          <w:rFonts w:ascii="Times New Roman" w:hAnsi="Times New Roman"/>
          <w:sz w:val="24"/>
          <w:szCs w:val="24"/>
          <w:lang w:eastAsia="lt-LT"/>
        </w:rPr>
        <w:t>priešmokyklinio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ugdymo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grupes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pirmiausia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priimami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visi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priešmokyklinio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amžiaus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vaikai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kurių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gyvenamoji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vieta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deklaruota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Įstaigos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aptarnavimo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teritorijoje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kurių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prašymai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į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Vilniaus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rajono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savivaldybės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65422">
        <w:rPr>
          <w:rFonts w:ascii="Times New Roman" w:hAnsi="Times New Roman"/>
          <w:sz w:val="24"/>
          <w:szCs w:val="24"/>
          <w:lang w:eastAsia="lt-LT"/>
        </w:rPr>
        <w:t>švietimo</w:t>
      </w:r>
      <w:proofErr w:type="spellEnd"/>
      <w:r w:rsidR="00E6542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65422">
        <w:rPr>
          <w:rFonts w:ascii="Times New Roman" w:hAnsi="Times New Roman"/>
          <w:sz w:val="24"/>
          <w:szCs w:val="24"/>
          <w:lang w:eastAsia="lt-LT"/>
        </w:rPr>
        <w:t>įstaigas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pateikti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iki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einamųjų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metų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balandžio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1 d., į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Š</w:t>
      </w:r>
      <w:r w:rsidR="00CF5C6F">
        <w:rPr>
          <w:rFonts w:ascii="Times New Roman" w:hAnsi="Times New Roman"/>
          <w:sz w:val="24"/>
          <w:szCs w:val="24"/>
          <w:lang w:eastAsia="lt-LT"/>
        </w:rPr>
        <w:t>vietimo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mokslo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sporto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ministerijos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švietimo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65422">
        <w:rPr>
          <w:rFonts w:ascii="Times New Roman" w:hAnsi="Times New Roman"/>
          <w:sz w:val="24"/>
          <w:szCs w:val="24"/>
          <w:lang w:eastAsia="lt-LT"/>
        </w:rPr>
        <w:t>įstaigas</w:t>
      </w:r>
      <w:proofErr w:type="spellEnd"/>
      <w:r w:rsidR="00E6542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–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iki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gegužės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30 d.” </w:t>
      </w:r>
    </w:p>
    <w:p w14:paraId="6A50B007" w14:textId="12BDA44F" w:rsidR="00BB057C" w:rsidRPr="00BA777D" w:rsidRDefault="00BA777D" w:rsidP="00BA777D">
      <w:pPr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2. „</w:t>
      </w:r>
      <w:r w:rsidR="00CF5C6F">
        <w:rPr>
          <w:rFonts w:ascii="Times New Roman" w:hAnsi="Times New Roman"/>
          <w:sz w:val="24"/>
          <w:szCs w:val="24"/>
          <w:lang w:eastAsia="lt-LT"/>
        </w:rPr>
        <w:t xml:space="preserve">24.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Prašymai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į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pageidaujama</w:t>
      </w:r>
      <w:r w:rsidR="00BB057C" w:rsidRPr="00BB057C">
        <w:rPr>
          <w:rFonts w:ascii="Times New Roman" w:hAnsi="Times New Roman"/>
          <w:sz w:val="24"/>
          <w:szCs w:val="24"/>
          <w:lang w:eastAsia="lt-LT"/>
        </w:rPr>
        <w:t>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CF5C6F">
        <w:rPr>
          <w:rFonts w:ascii="Times New Roman" w:hAnsi="Times New Roman"/>
          <w:sz w:val="24"/>
          <w:szCs w:val="24"/>
          <w:lang w:eastAsia="lt-LT"/>
        </w:rPr>
        <w:t>Vilniaus</w:t>
      </w:r>
      <w:proofErr w:type="spellEnd"/>
      <w:r w:rsidR="00BB057C" w:rsidRP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CF5C6F">
        <w:rPr>
          <w:rFonts w:ascii="Times New Roman" w:hAnsi="Times New Roman"/>
          <w:sz w:val="24"/>
          <w:szCs w:val="24"/>
          <w:lang w:eastAsia="lt-LT"/>
        </w:rPr>
        <w:t>rajono</w:t>
      </w:r>
      <w:proofErr w:type="spellEnd"/>
      <w:r w:rsidR="00BB057C" w:rsidRP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CF5C6F">
        <w:rPr>
          <w:rFonts w:ascii="Times New Roman" w:hAnsi="Times New Roman"/>
          <w:sz w:val="24"/>
          <w:szCs w:val="24"/>
          <w:lang w:eastAsia="lt-LT"/>
        </w:rPr>
        <w:t>savivaldybės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švietimo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į</w:t>
      </w:r>
      <w:r w:rsidR="00BB057C" w:rsidRPr="00BB057C">
        <w:rPr>
          <w:rFonts w:ascii="Times New Roman" w:hAnsi="Times New Roman"/>
          <w:sz w:val="24"/>
          <w:szCs w:val="24"/>
          <w:lang w:eastAsia="lt-LT"/>
        </w:rPr>
        <w:t>staigos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(-ų)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priešmokyklinio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ugdymo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grupes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pateikti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D65BA">
        <w:rPr>
          <w:rFonts w:ascii="Times New Roman" w:hAnsi="Times New Roman"/>
          <w:sz w:val="24"/>
          <w:szCs w:val="24"/>
          <w:lang w:eastAsia="lt-LT"/>
        </w:rPr>
        <w:t>po</w:t>
      </w:r>
      <w:proofErr w:type="spellEnd"/>
      <w:r w:rsidR="006D65BA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D65BA">
        <w:rPr>
          <w:rFonts w:ascii="Times New Roman" w:hAnsi="Times New Roman"/>
          <w:sz w:val="24"/>
          <w:szCs w:val="24"/>
          <w:lang w:eastAsia="lt-LT"/>
        </w:rPr>
        <w:t>einamųjų</w:t>
      </w:r>
      <w:proofErr w:type="spellEnd"/>
      <w:r w:rsidR="006D65BA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D65BA">
        <w:rPr>
          <w:rFonts w:ascii="Times New Roman" w:hAnsi="Times New Roman"/>
          <w:sz w:val="24"/>
          <w:szCs w:val="24"/>
          <w:lang w:eastAsia="lt-LT"/>
        </w:rPr>
        <w:t>metų</w:t>
      </w:r>
      <w:proofErr w:type="spellEnd"/>
      <w:r w:rsidR="006D65BA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D65BA">
        <w:rPr>
          <w:rFonts w:ascii="Times New Roman" w:hAnsi="Times New Roman"/>
          <w:sz w:val="24"/>
          <w:szCs w:val="24"/>
          <w:lang w:eastAsia="lt-LT"/>
        </w:rPr>
        <w:t>balandžio</w:t>
      </w:r>
      <w:proofErr w:type="spellEnd"/>
      <w:r w:rsidR="006D65BA">
        <w:rPr>
          <w:rFonts w:ascii="Times New Roman" w:hAnsi="Times New Roman"/>
          <w:sz w:val="24"/>
          <w:szCs w:val="24"/>
          <w:lang w:eastAsia="lt-LT"/>
        </w:rPr>
        <w:t xml:space="preserve"> 1 d.</w:t>
      </w:r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, o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Š</w:t>
      </w:r>
      <w:r w:rsidR="00B85305">
        <w:rPr>
          <w:rFonts w:ascii="Times New Roman" w:hAnsi="Times New Roman"/>
          <w:sz w:val="24"/>
          <w:szCs w:val="24"/>
          <w:lang w:eastAsia="lt-LT"/>
        </w:rPr>
        <w:t>vietimo</w:t>
      </w:r>
      <w:proofErr w:type="spellEnd"/>
      <w:r w:rsidR="00B85305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B85305">
        <w:rPr>
          <w:rFonts w:ascii="Times New Roman" w:hAnsi="Times New Roman"/>
          <w:sz w:val="24"/>
          <w:szCs w:val="24"/>
          <w:lang w:eastAsia="lt-LT"/>
        </w:rPr>
        <w:t>mokslo</w:t>
      </w:r>
      <w:proofErr w:type="spellEnd"/>
      <w:r w:rsidR="00B85305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85305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="00B85305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85305">
        <w:rPr>
          <w:rFonts w:ascii="Times New Roman" w:hAnsi="Times New Roman"/>
          <w:sz w:val="24"/>
          <w:szCs w:val="24"/>
          <w:lang w:eastAsia="lt-LT"/>
        </w:rPr>
        <w:t>sporto</w:t>
      </w:r>
      <w:proofErr w:type="spellEnd"/>
      <w:r w:rsidR="00B85305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85305">
        <w:rPr>
          <w:rFonts w:ascii="Times New Roman" w:hAnsi="Times New Roman"/>
          <w:sz w:val="24"/>
          <w:szCs w:val="24"/>
          <w:lang w:eastAsia="lt-LT"/>
        </w:rPr>
        <w:t>ministerijos</w:t>
      </w:r>
      <w:proofErr w:type="spellEnd"/>
      <w:r w:rsidR="00B8530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švietimo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 w:rsidRPr="00CF5C6F">
        <w:rPr>
          <w:rFonts w:ascii="Times New Roman" w:hAnsi="Times New Roman"/>
          <w:sz w:val="24"/>
          <w:szCs w:val="24"/>
          <w:lang w:eastAsia="lt-LT"/>
        </w:rPr>
        <w:t>į</w:t>
      </w:r>
      <w:r w:rsidR="00432982">
        <w:rPr>
          <w:rFonts w:ascii="Times New Roman" w:hAnsi="Times New Roman"/>
          <w:sz w:val="24"/>
          <w:szCs w:val="24"/>
          <w:lang w:eastAsia="lt-LT"/>
        </w:rPr>
        <w:t>staigos</w:t>
      </w:r>
      <w:proofErr w:type="spellEnd"/>
      <w:r w:rsidR="00432982">
        <w:rPr>
          <w:rFonts w:ascii="Times New Roman" w:hAnsi="Times New Roman"/>
          <w:sz w:val="24"/>
          <w:szCs w:val="24"/>
          <w:lang w:eastAsia="lt-LT"/>
        </w:rPr>
        <w:t xml:space="preserve"> (-ų)</w:t>
      </w:r>
      <w:r w:rsidR="00EB0EED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B0EED">
        <w:rPr>
          <w:rFonts w:ascii="Times New Roman" w:hAnsi="Times New Roman"/>
          <w:sz w:val="24"/>
          <w:szCs w:val="24"/>
          <w:lang w:eastAsia="lt-LT"/>
        </w:rPr>
        <w:t>priešmokyklinio</w:t>
      </w:r>
      <w:proofErr w:type="spellEnd"/>
      <w:r w:rsidR="00EB0EED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B0EED">
        <w:rPr>
          <w:rFonts w:ascii="Times New Roman" w:hAnsi="Times New Roman"/>
          <w:sz w:val="24"/>
          <w:szCs w:val="24"/>
          <w:lang w:eastAsia="lt-LT"/>
        </w:rPr>
        <w:t>ugdymo</w:t>
      </w:r>
      <w:proofErr w:type="spellEnd"/>
      <w:r w:rsidR="00EB0EED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B0EED">
        <w:rPr>
          <w:rFonts w:ascii="Times New Roman" w:hAnsi="Times New Roman"/>
          <w:sz w:val="24"/>
          <w:szCs w:val="24"/>
          <w:lang w:eastAsia="lt-LT"/>
        </w:rPr>
        <w:t>grupes</w:t>
      </w:r>
      <w:proofErr w:type="spellEnd"/>
      <w:r w:rsidR="0027061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7061E" w:rsidRPr="00BB057C">
        <w:rPr>
          <w:rFonts w:ascii="Times New Roman" w:hAnsi="Times New Roman"/>
          <w:sz w:val="24"/>
          <w:szCs w:val="24"/>
          <w:lang w:eastAsia="lt-LT"/>
        </w:rPr>
        <w:t>–</w:t>
      </w:r>
      <w:r w:rsidR="00E6542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po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  <w:lang w:eastAsia="lt-LT"/>
        </w:rPr>
        <w:t>gegužės</w:t>
      </w:r>
      <w:proofErr w:type="spellEnd"/>
      <w:r w:rsidR="00CF5C6F">
        <w:rPr>
          <w:rFonts w:ascii="Times New Roman" w:hAnsi="Times New Roman"/>
          <w:sz w:val="24"/>
          <w:szCs w:val="24"/>
          <w:lang w:eastAsia="lt-LT"/>
        </w:rPr>
        <w:t xml:space="preserve"> 30</w:t>
      </w:r>
      <w:r w:rsidR="0067037A">
        <w:rPr>
          <w:rFonts w:ascii="Times New Roman" w:hAnsi="Times New Roman"/>
          <w:sz w:val="24"/>
          <w:szCs w:val="24"/>
          <w:lang w:eastAsia="lt-LT"/>
        </w:rPr>
        <w:t xml:space="preserve"> d. </w:t>
      </w:r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ateinantiems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mokslo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metams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tenkinami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tik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tada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jeigu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Įstaigoje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yra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laisvų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vietų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prašymus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rikiuojant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pagal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eilių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sudarymo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B057C" w:rsidRPr="00BB057C">
        <w:rPr>
          <w:rFonts w:ascii="Times New Roman" w:hAnsi="Times New Roman"/>
          <w:sz w:val="24"/>
          <w:szCs w:val="24"/>
          <w:lang w:eastAsia="lt-LT"/>
        </w:rPr>
        <w:t>tvarką</w:t>
      </w:r>
      <w:proofErr w:type="spellEnd"/>
      <w:r w:rsidR="00BB057C" w:rsidRPr="00BB057C">
        <w:rPr>
          <w:rFonts w:ascii="Times New Roman" w:hAnsi="Times New Roman"/>
          <w:sz w:val="24"/>
          <w:szCs w:val="24"/>
          <w:lang w:eastAsia="lt-LT"/>
        </w:rPr>
        <w:t>.”</w:t>
      </w:r>
    </w:p>
    <w:p w14:paraId="7EB03EDA" w14:textId="5EC74A9A" w:rsidR="00BA777D" w:rsidRDefault="00BA777D" w:rsidP="00BA777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„</w:t>
      </w:r>
      <w:r w:rsidRPr="00BA777D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="00BB057C" w:rsidRPr="00BA777D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tvarkytojas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laukiančius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vaikus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kuriems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skiriama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vieta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Įstaigoje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priskiria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į 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Vilniaus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rajono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savivaldybės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švietimo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įstaigų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grupes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nuo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einamųjų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metų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balandžio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1 d.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iki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1FC" w:rsidRPr="00BA777D">
        <w:rPr>
          <w:rFonts w:ascii="Times New Roman" w:hAnsi="Times New Roman"/>
          <w:sz w:val="24"/>
          <w:szCs w:val="24"/>
        </w:rPr>
        <w:t>birželio</w:t>
      </w:r>
      <w:proofErr w:type="spellEnd"/>
      <w:r w:rsidR="009D01FC" w:rsidRPr="00BA777D">
        <w:rPr>
          <w:rFonts w:ascii="Times New Roman" w:hAnsi="Times New Roman"/>
          <w:sz w:val="24"/>
          <w:szCs w:val="24"/>
        </w:rPr>
        <w:t xml:space="preserve"> 23 </w:t>
      </w:r>
      <w:r w:rsidR="00BB057C" w:rsidRPr="00BA777D">
        <w:rPr>
          <w:rFonts w:ascii="Times New Roman" w:hAnsi="Times New Roman"/>
          <w:sz w:val="24"/>
          <w:szCs w:val="24"/>
        </w:rPr>
        <w:t xml:space="preserve">d., į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Š</w:t>
      </w:r>
      <w:r w:rsidR="00CF5C6F">
        <w:rPr>
          <w:rFonts w:ascii="Times New Roman" w:hAnsi="Times New Roman"/>
          <w:sz w:val="24"/>
          <w:szCs w:val="24"/>
        </w:rPr>
        <w:t>vietimo</w:t>
      </w:r>
      <w:proofErr w:type="spellEnd"/>
      <w:r w:rsidR="00CF5C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5C6F">
        <w:rPr>
          <w:rFonts w:ascii="Times New Roman" w:hAnsi="Times New Roman"/>
          <w:sz w:val="24"/>
          <w:szCs w:val="24"/>
        </w:rPr>
        <w:t>mokslo</w:t>
      </w:r>
      <w:proofErr w:type="spellEnd"/>
      <w:r w:rsidR="00CF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</w:rPr>
        <w:t>ir</w:t>
      </w:r>
      <w:proofErr w:type="spellEnd"/>
      <w:r w:rsidR="00CF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</w:rPr>
        <w:t>sporto</w:t>
      </w:r>
      <w:proofErr w:type="spellEnd"/>
      <w:r w:rsidR="00CF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</w:rPr>
        <w:t>ministerijos</w:t>
      </w:r>
      <w:proofErr w:type="spellEnd"/>
      <w:r w:rsidR="00CF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C6F">
        <w:rPr>
          <w:rFonts w:ascii="Times New Roman" w:hAnsi="Times New Roman"/>
          <w:sz w:val="24"/>
          <w:szCs w:val="24"/>
        </w:rPr>
        <w:t>švietimo</w:t>
      </w:r>
      <w:proofErr w:type="spellEnd"/>
      <w:r w:rsidR="00CF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7A">
        <w:rPr>
          <w:rFonts w:ascii="Times New Roman" w:hAnsi="Times New Roman"/>
          <w:sz w:val="24"/>
          <w:szCs w:val="24"/>
        </w:rPr>
        <w:t>įstaigų</w:t>
      </w:r>
      <w:proofErr w:type="spellEnd"/>
      <w:r w:rsidR="0067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7A">
        <w:rPr>
          <w:rFonts w:ascii="Times New Roman" w:hAnsi="Times New Roman"/>
          <w:sz w:val="24"/>
          <w:szCs w:val="24"/>
        </w:rPr>
        <w:t>grupes</w:t>
      </w:r>
      <w:proofErr w:type="spellEnd"/>
      <w:r w:rsidR="00BB057C" w:rsidRPr="00BA777D">
        <w:rPr>
          <w:rFonts w:ascii="Times New Roman" w:hAnsi="Times New Roman"/>
          <w:sz w:val="24"/>
          <w:szCs w:val="24"/>
        </w:rPr>
        <w:t xml:space="preserve"> </w:t>
      </w:r>
      <w:r w:rsidR="00F21D0A" w:rsidRPr="00BB057C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8F6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7C" w:rsidRPr="00BA777D">
        <w:rPr>
          <w:rFonts w:ascii="Times New Roman" w:hAnsi="Times New Roman"/>
          <w:sz w:val="24"/>
          <w:szCs w:val="24"/>
        </w:rPr>
        <w:t>n</w:t>
      </w:r>
      <w:r w:rsidR="009D01FC" w:rsidRPr="00BA777D">
        <w:rPr>
          <w:rFonts w:ascii="Times New Roman" w:hAnsi="Times New Roman"/>
          <w:sz w:val="24"/>
          <w:szCs w:val="24"/>
        </w:rPr>
        <w:t>uo</w:t>
      </w:r>
      <w:proofErr w:type="spellEnd"/>
      <w:r w:rsidR="009D01F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1FC" w:rsidRPr="00BA777D">
        <w:rPr>
          <w:rFonts w:ascii="Times New Roman" w:hAnsi="Times New Roman"/>
          <w:sz w:val="24"/>
          <w:szCs w:val="24"/>
        </w:rPr>
        <w:t>gegužės</w:t>
      </w:r>
      <w:proofErr w:type="spellEnd"/>
      <w:r w:rsidR="009D01FC" w:rsidRPr="00BA777D">
        <w:rPr>
          <w:rFonts w:ascii="Times New Roman" w:hAnsi="Times New Roman"/>
          <w:sz w:val="24"/>
          <w:szCs w:val="24"/>
        </w:rPr>
        <w:t xml:space="preserve"> 31 d. </w:t>
      </w:r>
      <w:proofErr w:type="spellStart"/>
      <w:r w:rsidR="009D01FC" w:rsidRPr="00BA777D">
        <w:rPr>
          <w:rFonts w:ascii="Times New Roman" w:hAnsi="Times New Roman"/>
          <w:sz w:val="24"/>
          <w:szCs w:val="24"/>
        </w:rPr>
        <w:t>iki</w:t>
      </w:r>
      <w:proofErr w:type="spellEnd"/>
      <w:r w:rsidR="009D01FC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1FC" w:rsidRPr="00BA777D">
        <w:rPr>
          <w:rFonts w:ascii="Times New Roman" w:hAnsi="Times New Roman"/>
          <w:sz w:val="24"/>
          <w:szCs w:val="24"/>
        </w:rPr>
        <w:t>birželio</w:t>
      </w:r>
      <w:proofErr w:type="spellEnd"/>
      <w:r w:rsidR="009D01FC" w:rsidRPr="00BA777D">
        <w:rPr>
          <w:rFonts w:ascii="Times New Roman" w:hAnsi="Times New Roman"/>
          <w:sz w:val="24"/>
          <w:szCs w:val="24"/>
        </w:rPr>
        <w:t xml:space="preserve"> 23</w:t>
      </w:r>
      <w:r w:rsidR="00BB057C" w:rsidRPr="00BA777D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>”</w:t>
      </w:r>
    </w:p>
    <w:p w14:paraId="39981902" w14:textId="45C64E3A" w:rsidR="006D65BA" w:rsidRPr="00C235EF" w:rsidRDefault="00BA777D" w:rsidP="00C235EF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A777D">
        <w:rPr>
          <w:rFonts w:ascii="Times New Roman" w:hAnsi="Times New Roman"/>
          <w:sz w:val="24"/>
          <w:szCs w:val="24"/>
        </w:rPr>
        <w:t xml:space="preserve">4. „50. </w:t>
      </w:r>
      <w:r w:rsidR="006D65BA" w:rsidRPr="00BA777D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tvarkytojas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iki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einamųjų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metų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1FC" w:rsidRPr="00BA777D">
        <w:rPr>
          <w:rFonts w:ascii="Times New Roman" w:hAnsi="Times New Roman"/>
          <w:sz w:val="24"/>
          <w:szCs w:val="24"/>
        </w:rPr>
        <w:t>liepos</w:t>
      </w:r>
      <w:proofErr w:type="spellEnd"/>
      <w:r w:rsidR="009D01FC" w:rsidRPr="00BA777D">
        <w:rPr>
          <w:rFonts w:ascii="Times New Roman" w:hAnsi="Times New Roman"/>
          <w:sz w:val="24"/>
          <w:szCs w:val="24"/>
        </w:rPr>
        <w:t xml:space="preserve"> 9</w:t>
      </w:r>
      <w:r w:rsidR="006D65BA" w:rsidRPr="00BA777D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vaikų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kurių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tėvai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nepatvirtino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Įstaigos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lankymo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ir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nepa</w:t>
      </w:r>
      <w:r w:rsidR="00AD6995">
        <w:rPr>
          <w:rFonts w:ascii="Times New Roman" w:hAnsi="Times New Roman"/>
          <w:sz w:val="24"/>
          <w:szCs w:val="24"/>
        </w:rPr>
        <w:t>sirašė</w:t>
      </w:r>
      <w:proofErr w:type="spellEnd"/>
      <w:r w:rsidR="00AD6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995">
        <w:rPr>
          <w:rFonts w:ascii="Times New Roman" w:hAnsi="Times New Roman"/>
          <w:sz w:val="24"/>
          <w:szCs w:val="24"/>
        </w:rPr>
        <w:t>mokymo</w:t>
      </w:r>
      <w:proofErr w:type="spellEnd"/>
      <w:r w:rsidR="00AD6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995">
        <w:rPr>
          <w:rFonts w:ascii="Times New Roman" w:hAnsi="Times New Roman"/>
          <w:sz w:val="24"/>
          <w:szCs w:val="24"/>
        </w:rPr>
        <w:t>sutarties</w:t>
      </w:r>
      <w:proofErr w:type="spellEnd"/>
      <w:r w:rsidR="00AD6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6995">
        <w:rPr>
          <w:rFonts w:ascii="Times New Roman" w:hAnsi="Times New Roman"/>
          <w:sz w:val="24"/>
          <w:szCs w:val="24"/>
        </w:rPr>
        <w:t>duomenis</w:t>
      </w:r>
      <w:proofErr w:type="spellEnd"/>
      <w:r w:rsidR="00AD6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995">
        <w:rPr>
          <w:rFonts w:ascii="Times New Roman" w:hAnsi="Times New Roman"/>
          <w:sz w:val="24"/>
          <w:szCs w:val="24"/>
        </w:rPr>
        <w:t>išbraukia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iš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sąrašo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ir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apie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atsiradusias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laisvas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vietas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automatiškai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praneša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laukiantiems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eilės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5BA" w:rsidRPr="00BA777D">
        <w:rPr>
          <w:rFonts w:ascii="Times New Roman" w:hAnsi="Times New Roman"/>
          <w:sz w:val="24"/>
          <w:szCs w:val="24"/>
        </w:rPr>
        <w:t>tvarka</w:t>
      </w:r>
      <w:proofErr w:type="spellEnd"/>
      <w:r w:rsidR="006D65BA" w:rsidRPr="00BA777D">
        <w:rPr>
          <w:rFonts w:ascii="Times New Roman" w:hAnsi="Times New Roman"/>
          <w:sz w:val="24"/>
          <w:szCs w:val="24"/>
        </w:rPr>
        <w:t>.</w:t>
      </w:r>
      <w:r w:rsidRPr="00BA777D">
        <w:rPr>
          <w:rFonts w:ascii="Times New Roman" w:hAnsi="Times New Roman"/>
          <w:sz w:val="24"/>
          <w:szCs w:val="24"/>
        </w:rPr>
        <w:t>“</w:t>
      </w:r>
    </w:p>
    <w:p w14:paraId="1E9A5D6E" w14:textId="1B09410A" w:rsidR="00455869" w:rsidRDefault="00767ED8" w:rsidP="00C235EF">
      <w:pPr>
        <w:spacing w:after="2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C235EF">
        <w:rPr>
          <w:rFonts w:ascii="Times New Roman" w:hAnsi="Times New Roman"/>
          <w:sz w:val="24"/>
          <w:szCs w:val="24"/>
          <w:lang w:val="lt-LT"/>
        </w:rPr>
        <w:t>Dėkojame už geranoriškumą ir t</w:t>
      </w:r>
      <w:r w:rsidR="00455869">
        <w:rPr>
          <w:rFonts w:ascii="Times New Roman" w:hAnsi="Times New Roman"/>
          <w:sz w:val="24"/>
          <w:szCs w:val="24"/>
          <w:lang w:val="lt-LT"/>
        </w:rPr>
        <w:t>i</w:t>
      </w:r>
      <w:r w:rsidR="00AD6995">
        <w:rPr>
          <w:rFonts w:ascii="Times New Roman" w:hAnsi="Times New Roman"/>
          <w:sz w:val="24"/>
          <w:szCs w:val="24"/>
          <w:lang w:val="lt-LT"/>
        </w:rPr>
        <w:t>kimės sėkmingo bendradarbiavimo.</w:t>
      </w:r>
    </w:p>
    <w:p w14:paraId="692A8C3B" w14:textId="541602E7" w:rsidR="00AD6995" w:rsidRPr="00BA777D" w:rsidRDefault="00AD6995" w:rsidP="00AD6995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  <w:sectPr w:rsidR="00AD6995" w:rsidRPr="00BA777D" w:rsidSect="00D92054">
          <w:footerReference w:type="even" r:id="rId8"/>
          <w:footerReference w:type="default" r:id="rId9"/>
          <w:type w:val="continuous"/>
          <w:pgSz w:w="11907" w:h="16840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778"/>
        <w:gridCol w:w="2444"/>
        <w:gridCol w:w="1633"/>
      </w:tblGrid>
      <w:tr w:rsidR="00AD6995" w:rsidRPr="00AD6995" w14:paraId="4731722A" w14:textId="77777777" w:rsidTr="00AD6995">
        <w:trPr>
          <w:cantSplit/>
        </w:trPr>
        <w:tc>
          <w:tcPr>
            <w:tcW w:w="8222" w:type="dxa"/>
            <w:gridSpan w:val="2"/>
          </w:tcPr>
          <w:p w14:paraId="779BF69B" w14:textId="77777777" w:rsidR="00AD6995" w:rsidRDefault="00AD6995" w:rsidP="00171F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2E1B6492" w14:textId="4E33832A" w:rsidR="00AD6995" w:rsidRDefault="00AD6995" w:rsidP="00171F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Ministerijos kancleris                                                                             Julius Lukošius</w:t>
            </w:r>
          </w:p>
          <w:p w14:paraId="74E63266" w14:textId="77777777" w:rsidR="00AD6995" w:rsidRDefault="00AD6995" w:rsidP="00AD699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64958010" w14:textId="611CBDF4" w:rsidR="00AD6995" w:rsidRPr="00AD6995" w:rsidRDefault="00AD6995" w:rsidP="00AD6995">
            <w:pPr>
              <w:spacing w:after="2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Kutkaitytė-Pauliukienė</w:t>
            </w:r>
            <w:proofErr w:type="spellEnd"/>
            <w:r>
              <w:rPr>
                <w:rFonts w:ascii="Times New Roman" w:hAnsi="Times New Roman"/>
                <w:sz w:val="24"/>
                <w:lang w:val="lt-LT"/>
              </w:rPr>
              <w:t>, tel. 8</w:t>
            </w:r>
            <w:r w:rsidR="00530EA6">
              <w:rPr>
                <w:rFonts w:ascii="Times New Roman" w:hAnsi="Times New Roman"/>
                <w:sz w:val="24"/>
                <w:lang w:val="lt-LT"/>
              </w:rPr>
              <w:t> </w:t>
            </w:r>
            <w:r>
              <w:rPr>
                <w:rFonts w:ascii="Times New Roman" w:hAnsi="Times New Roman"/>
                <w:sz w:val="24"/>
                <w:lang w:val="lt-LT"/>
              </w:rPr>
              <w:t>619</w:t>
            </w:r>
            <w:r w:rsidR="00530EA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50759 el. p.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Jolita.Kutkaityte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smm.lt</w:t>
            </w:r>
            <w:proofErr w:type="spellEnd"/>
          </w:p>
        </w:tc>
        <w:tc>
          <w:tcPr>
            <w:tcW w:w="1633" w:type="dxa"/>
          </w:tcPr>
          <w:p w14:paraId="5B683120" w14:textId="77777777" w:rsidR="00AD6995" w:rsidRPr="00AD6995" w:rsidRDefault="00AD6995" w:rsidP="00171F65">
            <w:pPr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275D2C" w:rsidRPr="000A764D" w14:paraId="7F19884E" w14:textId="77777777" w:rsidTr="00AD6995">
        <w:trPr>
          <w:cantSplit/>
        </w:trPr>
        <w:tc>
          <w:tcPr>
            <w:tcW w:w="5778" w:type="dxa"/>
          </w:tcPr>
          <w:p w14:paraId="5674649E" w14:textId="4EF5916B" w:rsidR="00275D2C" w:rsidRPr="000A764D" w:rsidRDefault="00275D2C" w:rsidP="00B50EFA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077" w:type="dxa"/>
            <w:gridSpan w:val="2"/>
          </w:tcPr>
          <w:p w14:paraId="193DD684" w14:textId="745B55F0" w:rsidR="008F6010" w:rsidRPr="00AD6995" w:rsidRDefault="008F6010" w:rsidP="00AD6995">
            <w:pPr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8F6010" w:rsidRPr="000A764D" w14:paraId="28110E0A" w14:textId="77777777" w:rsidTr="0027061E">
        <w:trPr>
          <w:cantSplit/>
          <w:trHeight w:val="71"/>
        </w:trPr>
        <w:tc>
          <w:tcPr>
            <w:tcW w:w="5778" w:type="dxa"/>
          </w:tcPr>
          <w:p w14:paraId="49A95502" w14:textId="77777777" w:rsidR="008F6010" w:rsidRDefault="008F6010" w:rsidP="00B50EFA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077" w:type="dxa"/>
            <w:gridSpan w:val="2"/>
          </w:tcPr>
          <w:p w14:paraId="00C1287A" w14:textId="4BC0AE8A" w:rsidR="008F6010" w:rsidRPr="00AD6995" w:rsidRDefault="008F6010" w:rsidP="00AD6995">
            <w:pPr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14:paraId="33CD1712" w14:textId="293BB881" w:rsidR="00AC5DA3" w:rsidRPr="00275D2C" w:rsidRDefault="00AC5DA3" w:rsidP="00F21D0A">
      <w:pPr>
        <w:spacing w:after="20"/>
        <w:jc w:val="both"/>
      </w:pPr>
    </w:p>
    <w:sectPr w:rsidR="00AC5DA3" w:rsidRPr="00275D2C" w:rsidSect="00D92054">
      <w:type w:val="continuous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18C7" w14:textId="77777777" w:rsidR="00D12A7E" w:rsidRDefault="00D12A7E">
      <w:r>
        <w:separator/>
      </w:r>
    </w:p>
  </w:endnote>
  <w:endnote w:type="continuationSeparator" w:id="0">
    <w:p w14:paraId="3399C07F" w14:textId="77777777" w:rsidR="00D12A7E" w:rsidRDefault="00D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FEBA" w14:textId="77777777" w:rsidR="00825CDB" w:rsidRDefault="0082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B1EE2" w14:textId="77777777" w:rsidR="00825CDB" w:rsidRDefault="00825C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3FDA" w14:textId="77777777" w:rsidR="00825CDB" w:rsidRDefault="00825CDB" w:rsidP="0027061E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6027" w14:textId="77777777" w:rsidR="00D12A7E" w:rsidRDefault="00D12A7E">
      <w:r>
        <w:separator/>
      </w:r>
    </w:p>
  </w:footnote>
  <w:footnote w:type="continuationSeparator" w:id="0">
    <w:p w14:paraId="47C2B360" w14:textId="77777777" w:rsidR="00D12A7E" w:rsidRDefault="00D1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0D73"/>
    <w:multiLevelType w:val="hybridMultilevel"/>
    <w:tmpl w:val="F53211C2"/>
    <w:lvl w:ilvl="0" w:tplc="97EE249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5C7C532B"/>
    <w:multiLevelType w:val="multilevel"/>
    <w:tmpl w:val="D7DA539E"/>
    <w:lvl w:ilvl="0">
      <w:start w:val="14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68F31146"/>
    <w:multiLevelType w:val="hybridMultilevel"/>
    <w:tmpl w:val="126C1A18"/>
    <w:lvl w:ilvl="0" w:tplc="0308B390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05611"/>
    <w:multiLevelType w:val="hybridMultilevel"/>
    <w:tmpl w:val="A4166F90"/>
    <w:lvl w:ilvl="0" w:tplc="0427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3E"/>
    <w:rsid w:val="00041F07"/>
    <w:rsid w:val="00060042"/>
    <w:rsid w:val="00066466"/>
    <w:rsid w:val="0008504D"/>
    <w:rsid w:val="000A764D"/>
    <w:rsid w:val="000F6DF5"/>
    <w:rsid w:val="001221B7"/>
    <w:rsid w:val="001349D6"/>
    <w:rsid w:val="001557AC"/>
    <w:rsid w:val="00171F7B"/>
    <w:rsid w:val="001974E0"/>
    <w:rsid w:val="00203A76"/>
    <w:rsid w:val="0020712A"/>
    <w:rsid w:val="002649AB"/>
    <w:rsid w:val="00267DAC"/>
    <w:rsid w:val="0027061E"/>
    <w:rsid w:val="00275D2C"/>
    <w:rsid w:val="0029273E"/>
    <w:rsid w:val="00293B0B"/>
    <w:rsid w:val="002F44C1"/>
    <w:rsid w:val="002F4A20"/>
    <w:rsid w:val="00322863"/>
    <w:rsid w:val="00337854"/>
    <w:rsid w:val="00365C12"/>
    <w:rsid w:val="00372CF6"/>
    <w:rsid w:val="00385D08"/>
    <w:rsid w:val="00386581"/>
    <w:rsid w:val="00394F53"/>
    <w:rsid w:val="003976EE"/>
    <w:rsid w:val="003A49F7"/>
    <w:rsid w:val="003E4F79"/>
    <w:rsid w:val="003F7AFE"/>
    <w:rsid w:val="00407A48"/>
    <w:rsid w:val="004134A2"/>
    <w:rsid w:val="00420049"/>
    <w:rsid w:val="004235D9"/>
    <w:rsid w:val="00432982"/>
    <w:rsid w:val="00455869"/>
    <w:rsid w:val="00470D1C"/>
    <w:rsid w:val="00497B75"/>
    <w:rsid w:val="004D6ADD"/>
    <w:rsid w:val="00500F6A"/>
    <w:rsid w:val="00530EA6"/>
    <w:rsid w:val="005347B2"/>
    <w:rsid w:val="0057433E"/>
    <w:rsid w:val="005C56F0"/>
    <w:rsid w:val="005F095B"/>
    <w:rsid w:val="005F3F21"/>
    <w:rsid w:val="00614970"/>
    <w:rsid w:val="006223DE"/>
    <w:rsid w:val="0062693C"/>
    <w:rsid w:val="00635A8B"/>
    <w:rsid w:val="006419A8"/>
    <w:rsid w:val="0065146D"/>
    <w:rsid w:val="00651849"/>
    <w:rsid w:val="0067037A"/>
    <w:rsid w:val="00697EF8"/>
    <w:rsid w:val="006A00D1"/>
    <w:rsid w:val="006D65BA"/>
    <w:rsid w:val="00700383"/>
    <w:rsid w:val="007245CD"/>
    <w:rsid w:val="007252C5"/>
    <w:rsid w:val="00740FEB"/>
    <w:rsid w:val="00750C1D"/>
    <w:rsid w:val="00763998"/>
    <w:rsid w:val="00767ED8"/>
    <w:rsid w:val="00786C8C"/>
    <w:rsid w:val="007C376C"/>
    <w:rsid w:val="00816746"/>
    <w:rsid w:val="00825CDB"/>
    <w:rsid w:val="008754B9"/>
    <w:rsid w:val="008B1C40"/>
    <w:rsid w:val="008D0EA2"/>
    <w:rsid w:val="008D39D5"/>
    <w:rsid w:val="008F6010"/>
    <w:rsid w:val="00903008"/>
    <w:rsid w:val="009725B0"/>
    <w:rsid w:val="00973D74"/>
    <w:rsid w:val="009D01FC"/>
    <w:rsid w:val="009E7D24"/>
    <w:rsid w:val="00A12502"/>
    <w:rsid w:val="00A37793"/>
    <w:rsid w:val="00AA57E5"/>
    <w:rsid w:val="00AC0A2C"/>
    <w:rsid w:val="00AC5DA3"/>
    <w:rsid w:val="00AD6995"/>
    <w:rsid w:val="00AF3D2F"/>
    <w:rsid w:val="00B02A55"/>
    <w:rsid w:val="00B22380"/>
    <w:rsid w:val="00B50EFA"/>
    <w:rsid w:val="00B61E3D"/>
    <w:rsid w:val="00B772AC"/>
    <w:rsid w:val="00B81C4B"/>
    <w:rsid w:val="00B85305"/>
    <w:rsid w:val="00BA1081"/>
    <w:rsid w:val="00BA1503"/>
    <w:rsid w:val="00BA777D"/>
    <w:rsid w:val="00BB057C"/>
    <w:rsid w:val="00BD5AB5"/>
    <w:rsid w:val="00BE0D14"/>
    <w:rsid w:val="00BE6719"/>
    <w:rsid w:val="00C12E76"/>
    <w:rsid w:val="00C235EF"/>
    <w:rsid w:val="00C4737C"/>
    <w:rsid w:val="00C60208"/>
    <w:rsid w:val="00C617FF"/>
    <w:rsid w:val="00C86EC8"/>
    <w:rsid w:val="00C87C45"/>
    <w:rsid w:val="00C936B4"/>
    <w:rsid w:val="00CA567B"/>
    <w:rsid w:val="00CA5FC4"/>
    <w:rsid w:val="00CB1AE4"/>
    <w:rsid w:val="00CE2BF1"/>
    <w:rsid w:val="00CF51D3"/>
    <w:rsid w:val="00CF5C6F"/>
    <w:rsid w:val="00D12A7E"/>
    <w:rsid w:val="00D42CB1"/>
    <w:rsid w:val="00D91BB9"/>
    <w:rsid w:val="00D92054"/>
    <w:rsid w:val="00DA4683"/>
    <w:rsid w:val="00DC498E"/>
    <w:rsid w:val="00DD5BD7"/>
    <w:rsid w:val="00DE3C20"/>
    <w:rsid w:val="00DF68BA"/>
    <w:rsid w:val="00E0580E"/>
    <w:rsid w:val="00E30D62"/>
    <w:rsid w:val="00E47A70"/>
    <w:rsid w:val="00E65422"/>
    <w:rsid w:val="00E657E8"/>
    <w:rsid w:val="00E73E21"/>
    <w:rsid w:val="00E9791F"/>
    <w:rsid w:val="00EB0EED"/>
    <w:rsid w:val="00EC4FCF"/>
    <w:rsid w:val="00F20D41"/>
    <w:rsid w:val="00F21D0A"/>
    <w:rsid w:val="00F6270F"/>
    <w:rsid w:val="00F94A03"/>
    <w:rsid w:val="00FB765D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76712708"/>
  <w15:chartTrackingRefBased/>
  <w15:docId w15:val="{E6BEC47B-6F85-48F2-8A31-F2F2205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rsid w:val="00337854"/>
    <w:rPr>
      <w:rFonts w:ascii="HelveticaLT" w:hAnsi="HelveticaLT"/>
      <w:lang w:val="en-GB"/>
    </w:rPr>
  </w:style>
  <w:style w:type="paragraph" w:styleId="ListParagraph">
    <w:name w:val="List Paragraph"/>
    <w:basedOn w:val="Normal"/>
    <w:uiPriority w:val="34"/>
    <w:qFormat/>
    <w:rsid w:val="00BB057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BB057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B057C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B057C"/>
    <w:rPr>
      <w:rFonts w:ascii="HelveticaLT" w:hAnsi="HelveticaLT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BB0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057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u\Downloads\rast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rastas</Template>
  <TotalTime>80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 K</dc:creator>
  <cp:keywords/>
  <cp:lastModifiedBy>Jolita K</cp:lastModifiedBy>
  <cp:revision>13</cp:revision>
  <cp:lastPrinted>2001-05-31T14:38:00Z</cp:lastPrinted>
  <dcterms:created xsi:type="dcterms:W3CDTF">2021-05-11T12:41:00Z</dcterms:created>
  <dcterms:modified xsi:type="dcterms:W3CDTF">2021-05-11T14:33:00Z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</Properties>
</file>